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41" w:rsidRPr="00364241" w:rsidRDefault="00364241" w:rsidP="00A00D26">
      <w:pPr>
        <w:spacing w:afterLines="100"/>
        <w:jc w:val="center"/>
        <w:rPr>
          <w:rFonts w:ascii="黑体" w:eastAsia="黑体" w:hAnsi="黑体"/>
          <w:sz w:val="44"/>
          <w:szCs w:val="44"/>
        </w:rPr>
      </w:pPr>
      <w:r w:rsidRPr="00364241">
        <w:rPr>
          <w:rFonts w:ascii="黑体" w:eastAsia="黑体" w:hAnsi="黑体" w:hint="eastAsia"/>
          <w:sz w:val="44"/>
          <w:szCs w:val="44"/>
        </w:rPr>
        <w:t>海南大学2016年暑期重大工作责任事项分解表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3828"/>
        <w:gridCol w:w="1559"/>
        <w:gridCol w:w="3827"/>
        <w:gridCol w:w="851"/>
      </w:tblGrid>
      <w:tr w:rsidR="002F4607" w:rsidRPr="00F64E62" w:rsidTr="00E33FB1">
        <w:tc>
          <w:tcPr>
            <w:tcW w:w="817" w:type="dxa"/>
          </w:tcPr>
          <w:p w:rsidR="00622262" w:rsidRPr="00F64E62" w:rsidRDefault="00622262" w:rsidP="00F64E62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60" w:type="dxa"/>
          </w:tcPr>
          <w:p w:rsidR="00622262" w:rsidRPr="00F64E62" w:rsidRDefault="00622262" w:rsidP="00F64E62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b/>
                <w:sz w:val="24"/>
                <w:szCs w:val="24"/>
              </w:rPr>
              <w:t>工作事项</w:t>
            </w:r>
          </w:p>
        </w:tc>
        <w:tc>
          <w:tcPr>
            <w:tcW w:w="3828" w:type="dxa"/>
          </w:tcPr>
          <w:p w:rsidR="00622262" w:rsidRPr="00F64E62" w:rsidRDefault="00622262" w:rsidP="00F64E62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b/>
                <w:sz w:val="24"/>
                <w:szCs w:val="24"/>
              </w:rPr>
              <w:t>主要内</w:t>
            </w:r>
            <w:bookmarkStart w:id="0" w:name="_GoBack"/>
            <w:bookmarkEnd w:id="0"/>
            <w:r w:rsidRPr="00F64E62">
              <w:rPr>
                <w:rFonts w:asciiTheme="minorEastAsia" w:hAnsiTheme="minorEastAsia" w:hint="eastAsia"/>
                <w:b/>
                <w:sz w:val="24"/>
                <w:szCs w:val="24"/>
              </w:rPr>
              <w:t>容</w:t>
            </w:r>
          </w:p>
        </w:tc>
        <w:tc>
          <w:tcPr>
            <w:tcW w:w="1559" w:type="dxa"/>
          </w:tcPr>
          <w:p w:rsidR="00622262" w:rsidRPr="00F64E62" w:rsidRDefault="00AF4CB7" w:rsidP="00F64E62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b/>
                <w:sz w:val="24"/>
                <w:szCs w:val="24"/>
              </w:rPr>
              <w:t>责任</w:t>
            </w:r>
            <w:r w:rsidR="00622262" w:rsidRPr="00F64E62">
              <w:rPr>
                <w:rFonts w:asciiTheme="minorEastAsia" w:hAnsiTheme="minorEastAsia" w:hint="eastAsia"/>
                <w:b/>
                <w:sz w:val="24"/>
                <w:szCs w:val="24"/>
              </w:rPr>
              <w:t>领导</w:t>
            </w:r>
          </w:p>
        </w:tc>
        <w:tc>
          <w:tcPr>
            <w:tcW w:w="3827" w:type="dxa"/>
          </w:tcPr>
          <w:p w:rsidR="00622262" w:rsidRPr="00F64E62" w:rsidRDefault="00622262" w:rsidP="00F64E62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b/>
                <w:sz w:val="24"/>
                <w:szCs w:val="24"/>
              </w:rPr>
              <w:t>主要责任部门（单位）</w:t>
            </w:r>
          </w:p>
        </w:tc>
        <w:tc>
          <w:tcPr>
            <w:tcW w:w="851" w:type="dxa"/>
          </w:tcPr>
          <w:p w:rsidR="00622262" w:rsidRPr="00F64E62" w:rsidRDefault="00622262" w:rsidP="00F64E62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2F4607" w:rsidRPr="00F64E62" w:rsidTr="00E33FB1">
        <w:trPr>
          <w:trHeight w:val="583"/>
        </w:trPr>
        <w:tc>
          <w:tcPr>
            <w:tcW w:w="817" w:type="dxa"/>
            <w:vMerge w:val="restart"/>
            <w:vAlign w:val="center"/>
          </w:tcPr>
          <w:p w:rsidR="00622262" w:rsidRPr="00F64E62" w:rsidRDefault="00622262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筹建海南大学国际旅游学院</w:t>
            </w:r>
          </w:p>
        </w:tc>
        <w:tc>
          <w:tcPr>
            <w:tcW w:w="3828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签订中外合作办学协议</w:t>
            </w:r>
          </w:p>
        </w:tc>
        <w:tc>
          <w:tcPr>
            <w:tcW w:w="1559" w:type="dxa"/>
            <w:vAlign w:val="center"/>
          </w:tcPr>
          <w:p w:rsidR="00622262" w:rsidRPr="00F64E62" w:rsidRDefault="00622262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傅国华</w:t>
            </w:r>
          </w:p>
        </w:tc>
        <w:tc>
          <w:tcPr>
            <w:tcW w:w="3827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国际合作交流处</w:t>
            </w:r>
          </w:p>
        </w:tc>
        <w:tc>
          <w:tcPr>
            <w:tcW w:w="851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4607" w:rsidRPr="00F64E62" w:rsidTr="00E33FB1">
        <w:trPr>
          <w:trHeight w:val="555"/>
        </w:trPr>
        <w:tc>
          <w:tcPr>
            <w:tcW w:w="817" w:type="dxa"/>
            <w:vMerge/>
            <w:vAlign w:val="center"/>
          </w:tcPr>
          <w:p w:rsidR="00622262" w:rsidRPr="00F64E62" w:rsidRDefault="00622262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观澜湖校区基础建设</w:t>
            </w:r>
          </w:p>
        </w:tc>
        <w:tc>
          <w:tcPr>
            <w:tcW w:w="1559" w:type="dxa"/>
            <w:vAlign w:val="center"/>
          </w:tcPr>
          <w:p w:rsidR="00622262" w:rsidRPr="00F64E62" w:rsidRDefault="00622262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王崇敏</w:t>
            </w:r>
          </w:p>
        </w:tc>
        <w:tc>
          <w:tcPr>
            <w:tcW w:w="3827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基建处</w:t>
            </w:r>
          </w:p>
        </w:tc>
        <w:tc>
          <w:tcPr>
            <w:tcW w:w="851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4607" w:rsidRPr="00F64E62" w:rsidTr="00E33FB1">
        <w:trPr>
          <w:trHeight w:val="720"/>
        </w:trPr>
        <w:tc>
          <w:tcPr>
            <w:tcW w:w="817" w:type="dxa"/>
            <w:vMerge w:val="restart"/>
            <w:vAlign w:val="center"/>
          </w:tcPr>
          <w:p w:rsidR="00622262" w:rsidRPr="00F64E62" w:rsidRDefault="00622262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热带农林学院办学工作</w:t>
            </w:r>
          </w:p>
        </w:tc>
        <w:tc>
          <w:tcPr>
            <w:tcW w:w="3828" w:type="dxa"/>
            <w:vAlign w:val="center"/>
          </w:tcPr>
          <w:p w:rsidR="00622262" w:rsidRPr="00F64E62" w:rsidRDefault="00AF4CB7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1.制定管理体制和运行机制</w:t>
            </w:r>
            <w:r w:rsidR="00F64E62">
              <w:rPr>
                <w:rFonts w:asciiTheme="minorEastAsia" w:hAnsiTheme="minorEastAsia" w:hint="eastAsia"/>
                <w:sz w:val="24"/>
                <w:szCs w:val="24"/>
              </w:rPr>
              <w:t>实施方案</w:t>
            </w: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；2.</w:t>
            </w:r>
            <w:r w:rsidR="00622262" w:rsidRPr="00F64E62">
              <w:rPr>
                <w:rFonts w:asciiTheme="minorEastAsia" w:hAnsiTheme="minorEastAsia" w:hint="eastAsia"/>
                <w:sz w:val="24"/>
                <w:szCs w:val="24"/>
              </w:rPr>
              <w:t>学科专业设置和招生</w:t>
            </w: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；3.推进落实与国家林业局的定向培养项目和林业种质资源库项目</w:t>
            </w:r>
          </w:p>
        </w:tc>
        <w:tc>
          <w:tcPr>
            <w:tcW w:w="1559" w:type="dxa"/>
            <w:vAlign w:val="center"/>
          </w:tcPr>
          <w:p w:rsidR="00622262" w:rsidRPr="00F64E62" w:rsidRDefault="00622262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胡新文</w:t>
            </w:r>
          </w:p>
        </w:tc>
        <w:tc>
          <w:tcPr>
            <w:tcW w:w="3827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教务处、招生办公室、农学院、园艺园林学院、环境与植物保护学院</w:t>
            </w:r>
          </w:p>
        </w:tc>
        <w:tc>
          <w:tcPr>
            <w:tcW w:w="851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4607" w:rsidRPr="00F64E62" w:rsidTr="00E33FB1">
        <w:trPr>
          <w:trHeight w:val="519"/>
        </w:trPr>
        <w:tc>
          <w:tcPr>
            <w:tcW w:w="817" w:type="dxa"/>
            <w:vMerge/>
            <w:vAlign w:val="center"/>
          </w:tcPr>
          <w:p w:rsidR="00622262" w:rsidRPr="00F64E62" w:rsidRDefault="00622262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儋州校区建设</w:t>
            </w:r>
          </w:p>
        </w:tc>
        <w:tc>
          <w:tcPr>
            <w:tcW w:w="1559" w:type="dxa"/>
            <w:vAlign w:val="center"/>
          </w:tcPr>
          <w:p w:rsidR="00622262" w:rsidRPr="00F64E62" w:rsidRDefault="00622262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陈险峰</w:t>
            </w:r>
          </w:p>
        </w:tc>
        <w:tc>
          <w:tcPr>
            <w:tcW w:w="3827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基建处、后勤管理处、国资处</w:t>
            </w:r>
          </w:p>
        </w:tc>
        <w:tc>
          <w:tcPr>
            <w:tcW w:w="851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4607" w:rsidRPr="00F64E62" w:rsidTr="00E33FB1">
        <w:tc>
          <w:tcPr>
            <w:tcW w:w="817" w:type="dxa"/>
            <w:vAlign w:val="center"/>
          </w:tcPr>
          <w:p w:rsidR="00622262" w:rsidRPr="00F64E62" w:rsidRDefault="00622262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“南海海洋资源利用”省部共建国家重点实验室组建</w:t>
            </w:r>
          </w:p>
        </w:tc>
        <w:tc>
          <w:tcPr>
            <w:tcW w:w="3828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科研队伍组建、管理体制和运行机制拟订、实验室搬迁</w:t>
            </w:r>
          </w:p>
        </w:tc>
        <w:tc>
          <w:tcPr>
            <w:tcW w:w="1559" w:type="dxa"/>
            <w:vAlign w:val="center"/>
          </w:tcPr>
          <w:p w:rsidR="00622262" w:rsidRPr="00F64E62" w:rsidRDefault="00AF4CB7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李建保</w:t>
            </w:r>
          </w:p>
        </w:tc>
        <w:tc>
          <w:tcPr>
            <w:tcW w:w="3827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科研处、国资处、基建处、理工学部、海洋学院</w:t>
            </w:r>
          </w:p>
        </w:tc>
        <w:tc>
          <w:tcPr>
            <w:tcW w:w="851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4607" w:rsidRPr="00F64E62" w:rsidTr="00E33FB1">
        <w:tc>
          <w:tcPr>
            <w:tcW w:w="817" w:type="dxa"/>
            <w:vAlign w:val="center"/>
          </w:tcPr>
          <w:p w:rsidR="00622262" w:rsidRPr="00F64E62" w:rsidRDefault="00622262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教育部重点实验室评估</w:t>
            </w:r>
          </w:p>
        </w:tc>
        <w:tc>
          <w:tcPr>
            <w:tcW w:w="3828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 xml:space="preserve">撰写评估报告、收集评估支撑材料 </w:t>
            </w:r>
          </w:p>
        </w:tc>
        <w:tc>
          <w:tcPr>
            <w:tcW w:w="1559" w:type="dxa"/>
            <w:vAlign w:val="center"/>
          </w:tcPr>
          <w:p w:rsidR="00622262" w:rsidRPr="00F64E62" w:rsidRDefault="00622262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胡新文</w:t>
            </w:r>
          </w:p>
        </w:tc>
        <w:tc>
          <w:tcPr>
            <w:tcW w:w="3827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科研处、教务处、国资处、实验室依托建设学院</w:t>
            </w:r>
          </w:p>
        </w:tc>
        <w:tc>
          <w:tcPr>
            <w:tcW w:w="851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4E62" w:rsidRPr="00F64E62" w:rsidTr="00E33FB1">
        <w:tc>
          <w:tcPr>
            <w:tcW w:w="817" w:type="dxa"/>
            <w:vAlign w:val="center"/>
          </w:tcPr>
          <w:p w:rsidR="00F64E62" w:rsidRPr="00F64E62" w:rsidRDefault="00F64E62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F64E62" w:rsidRPr="00F64E62" w:rsidRDefault="00F64E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本科教学工作审核评估</w:t>
            </w:r>
          </w:p>
        </w:tc>
        <w:tc>
          <w:tcPr>
            <w:tcW w:w="3828" w:type="dxa"/>
            <w:vAlign w:val="center"/>
          </w:tcPr>
          <w:p w:rsidR="00F64E62" w:rsidRPr="00F64E62" w:rsidRDefault="00F64E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做好数据收集、支撑材料整理等基础性工作，为迎接审核评估下一阶段工作打下坚实基础。</w:t>
            </w:r>
          </w:p>
        </w:tc>
        <w:tc>
          <w:tcPr>
            <w:tcW w:w="1559" w:type="dxa"/>
            <w:vAlign w:val="center"/>
          </w:tcPr>
          <w:p w:rsidR="00F64E62" w:rsidRPr="00F64E62" w:rsidRDefault="00F64E62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曹  阳</w:t>
            </w:r>
          </w:p>
        </w:tc>
        <w:tc>
          <w:tcPr>
            <w:tcW w:w="3827" w:type="dxa"/>
            <w:vAlign w:val="center"/>
          </w:tcPr>
          <w:p w:rsidR="00F64E62" w:rsidRPr="00F64E62" w:rsidRDefault="00F64E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教务处、各学院</w:t>
            </w:r>
          </w:p>
        </w:tc>
        <w:tc>
          <w:tcPr>
            <w:tcW w:w="851" w:type="dxa"/>
            <w:vAlign w:val="center"/>
          </w:tcPr>
          <w:p w:rsidR="00F64E62" w:rsidRPr="00F64E62" w:rsidRDefault="00F64E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4607" w:rsidRPr="00F64E62" w:rsidTr="00E33FB1">
        <w:tc>
          <w:tcPr>
            <w:tcW w:w="817" w:type="dxa"/>
            <w:vAlign w:val="center"/>
          </w:tcPr>
          <w:p w:rsidR="00622262" w:rsidRPr="00F64E62" w:rsidRDefault="00E33FB1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2016年度新生招生</w:t>
            </w:r>
          </w:p>
        </w:tc>
        <w:tc>
          <w:tcPr>
            <w:tcW w:w="3828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高效规范完成招生工作，确保招收优质生源</w:t>
            </w:r>
          </w:p>
        </w:tc>
        <w:tc>
          <w:tcPr>
            <w:tcW w:w="1559" w:type="dxa"/>
            <w:vAlign w:val="center"/>
          </w:tcPr>
          <w:p w:rsidR="00622262" w:rsidRPr="00F64E62" w:rsidRDefault="00622262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曹阳</w:t>
            </w:r>
          </w:p>
        </w:tc>
        <w:tc>
          <w:tcPr>
            <w:tcW w:w="3827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招生办公室</w:t>
            </w:r>
          </w:p>
        </w:tc>
        <w:tc>
          <w:tcPr>
            <w:tcW w:w="851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4607" w:rsidRPr="00F64E62" w:rsidTr="00E33FB1">
        <w:tc>
          <w:tcPr>
            <w:tcW w:w="817" w:type="dxa"/>
            <w:vAlign w:val="center"/>
          </w:tcPr>
          <w:p w:rsidR="00622262" w:rsidRPr="00F64E62" w:rsidRDefault="00E33FB1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基础设施建设</w:t>
            </w:r>
          </w:p>
        </w:tc>
        <w:tc>
          <w:tcPr>
            <w:tcW w:w="3828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中日友好交流中心装修、研发中心和机电结构实验楼装修和搬迁、紫荆公寓2号楼和新南门开工建设</w:t>
            </w:r>
          </w:p>
        </w:tc>
        <w:tc>
          <w:tcPr>
            <w:tcW w:w="1559" w:type="dxa"/>
            <w:vAlign w:val="center"/>
          </w:tcPr>
          <w:p w:rsidR="00622262" w:rsidRPr="00F64E62" w:rsidRDefault="00622262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王崇敏</w:t>
            </w:r>
          </w:p>
        </w:tc>
        <w:tc>
          <w:tcPr>
            <w:tcW w:w="3827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基建处、国资处</w:t>
            </w:r>
          </w:p>
        </w:tc>
        <w:tc>
          <w:tcPr>
            <w:tcW w:w="851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4607" w:rsidRPr="00F64E62" w:rsidTr="00E33FB1">
        <w:tc>
          <w:tcPr>
            <w:tcW w:w="817" w:type="dxa"/>
            <w:vAlign w:val="center"/>
          </w:tcPr>
          <w:p w:rsidR="00622262" w:rsidRPr="00F64E62" w:rsidRDefault="00E33FB1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一流学科一流大学项目申报</w:t>
            </w:r>
          </w:p>
        </w:tc>
        <w:tc>
          <w:tcPr>
            <w:tcW w:w="3828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完成申报材料的撰写，做好申报各项准备工作</w:t>
            </w:r>
          </w:p>
        </w:tc>
        <w:tc>
          <w:tcPr>
            <w:tcW w:w="1559" w:type="dxa"/>
            <w:vAlign w:val="center"/>
          </w:tcPr>
          <w:p w:rsidR="00622262" w:rsidRPr="00F64E62" w:rsidRDefault="00622262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刁晓平</w:t>
            </w:r>
          </w:p>
        </w:tc>
        <w:tc>
          <w:tcPr>
            <w:tcW w:w="3827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发展规划处、计划财务处、教务处、科研处、各学院</w:t>
            </w:r>
          </w:p>
        </w:tc>
        <w:tc>
          <w:tcPr>
            <w:tcW w:w="851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4607" w:rsidRPr="00F64E62" w:rsidTr="00E33FB1">
        <w:tc>
          <w:tcPr>
            <w:tcW w:w="817" w:type="dxa"/>
            <w:vAlign w:val="center"/>
          </w:tcPr>
          <w:p w:rsidR="00622262" w:rsidRPr="00F64E62" w:rsidRDefault="00E33FB1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中西部高校综合实力提升计划项目申报</w:t>
            </w:r>
          </w:p>
        </w:tc>
        <w:tc>
          <w:tcPr>
            <w:tcW w:w="3828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遴选建设项目，完成报告撰写</w:t>
            </w:r>
          </w:p>
        </w:tc>
        <w:tc>
          <w:tcPr>
            <w:tcW w:w="1559" w:type="dxa"/>
            <w:vAlign w:val="center"/>
          </w:tcPr>
          <w:p w:rsidR="00622262" w:rsidRPr="00F64E62" w:rsidRDefault="00622262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刁晓平</w:t>
            </w:r>
          </w:p>
        </w:tc>
        <w:tc>
          <w:tcPr>
            <w:tcW w:w="3827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发展规划处、计划财务处、教务处、科研处、人事处、国际合作交流处、后勤管理处、各学院</w:t>
            </w:r>
          </w:p>
        </w:tc>
        <w:tc>
          <w:tcPr>
            <w:tcW w:w="851" w:type="dxa"/>
            <w:vAlign w:val="center"/>
          </w:tcPr>
          <w:p w:rsidR="00622262" w:rsidRPr="00F64E62" w:rsidRDefault="006222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4CB7" w:rsidRPr="00F64E62" w:rsidTr="00E33FB1">
        <w:tc>
          <w:tcPr>
            <w:tcW w:w="817" w:type="dxa"/>
            <w:vAlign w:val="center"/>
          </w:tcPr>
          <w:p w:rsidR="00AF4CB7" w:rsidRPr="00F64E62" w:rsidRDefault="00E33FB1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AF4CB7" w:rsidRPr="00F64E62" w:rsidRDefault="00AF4CB7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做好海口市“双创”迎检工作</w:t>
            </w:r>
          </w:p>
        </w:tc>
        <w:tc>
          <w:tcPr>
            <w:tcW w:w="3828" w:type="dxa"/>
            <w:vAlign w:val="center"/>
          </w:tcPr>
          <w:p w:rsidR="00AF4CB7" w:rsidRPr="00F64E62" w:rsidRDefault="00AF4CB7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按照海口市“双创”工作要求，做好文明校园、卫生校园建设工作</w:t>
            </w:r>
          </w:p>
        </w:tc>
        <w:tc>
          <w:tcPr>
            <w:tcW w:w="1559" w:type="dxa"/>
            <w:vAlign w:val="center"/>
          </w:tcPr>
          <w:p w:rsidR="00AF4CB7" w:rsidRPr="00F64E62" w:rsidRDefault="00AF4CB7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何忠平</w:t>
            </w:r>
          </w:p>
        </w:tc>
        <w:tc>
          <w:tcPr>
            <w:tcW w:w="3827" w:type="dxa"/>
            <w:vAlign w:val="center"/>
          </w:tcPr>
          <w:p w:rsidR="00AF4CB7" w:rsidRPr="00F64E62" w:rsidRDefault="00AF4CB7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校办、综治办、宣传部、后勤管理处、基建处、保卫处、后勤集团、学生工作处、医院</w:t>
            </w:r>
          </w:p>
        </w:tc>
        <w:tc>
          <w:tcPr>
            <w:tcW w:w="851" w:type="dxa"/>
            <w:vAlign w:val="center"/>
          </w:tcPr>
          <w:p w:rsidR="00AF4CB7" w:rsidRPr="00F64E62" w:rsidRDefault="00AF4CB7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4E62" w:rsidRPr="00F64E62" w:rsidTr="00E33FB1">
        <w:tc>
          <w:tcPr>
            <w:tcW w:w="817" w:type="dxa"/>
            <w:vAlign w:val="center"/>
          </w:tcPr>
          <w:p w:rsidR="00F64E62" w:rsidRPr="00F64E62" w:rsidRDefault="00E33FB1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F64E62" w:rsidRPr="00F64E62" w:rsidRDefault="00F64E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对接省委巡视组工作</w:t>
            </w:r>
          </w:p>
        </w:tc>
        <w:tc>
          <w:tcPr>
            <w:tcW w:w="3828" w:type="dxa"/>
            <w:vAlign w:val="center"/>
          </w:tcPr>
          <w:p w:rsidR="00F64E62" w:rsidRPr="00F64E62" w:rsidRDefault="00F64E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按照省委巡视组工作要求，配合做好各项对接工作。</w:t>
            </w:r>
          </w:p>
        </w:tc>
        <w:tc>
          <w:tcPr>
            <w:tcW w:w="1559" w:type="dxa"/>
            <w:vAlign w:val="center"/>
          </w:tcPr>
          <w:p w:rsidR="00F64E62" w:rsidRPr="00F64E62" w:rsidRDefault="00F64E62" w:rsidP="00F64E6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武耀廷</w:t>
            </w:r>
          </w:p>
        </w:tc>
        <w:tc>
          <w:tcPr>
            <w:tcW w:w="3827" w:type="dxa"/>
            <w:vAlign w:val="center"/>
          </w:tcPr>
          <w:p w:rsidR="00F64E62" w:rsidRPr="00F64E62" w:rsidRDefault="00F64E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4E62">
              <w:rPr>
                <w:rFonts w:asciiTheme="minorEastAsia" w:hAnsiTheme="minorEastAsia" w:hint="eastAsia"/>
                <w:sz w:val="24"/>
                <w:szCs w:val="24"/>
              </w:rPr>
              <w:t>党委办公室、党委组织部、党委宣传部、纪检审计监察处、人事处</w:t>
            </w:r>
          </w:p>
        </w:tc>
        <w:tc>
          <w:tcPr>
            <w:tcW w:w="851" w:type="dxa"/>
            <w:vAlign w:val="center"/>
          </w:tcPr>
          <w:p w:rsidR="00F64E62" w:rsidRPr="00F64E62" w:rsidRDefault="00F64E62" w:rsidP="00F64E6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64241" w:rsidRPr="00364241" w:rsidRDefault="00364241">
      <w:pPr>
        <w:rPr>
          <w:rFonts w:ascii="仿宋_GB2312" w:eastAsia="仿宋_GB2312"/>
          <w:sz w:val="32"/>
          <w:szCs w:val="32"/>
        </w:rPr>
      </w:pPr>
    </w:p>
    <w:sectPr w:rsidR="00364241" w:rsidRPr="00364241" w:rsidSect="00364241">
      <w:pgSz w:w="16838" w:h="11906" w:orient="landscape"/>
      <w:pgMar w:top="1474" w:right="1440" w:bottom="158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FEA" w:rsidRDefault="00B62FEA" w:rsidP="00A00D26">
      <w:r>
        <w:separator/>
      </w:r>
    </w:p>
  </w:endnote>
  <w:endnote w:type="continuationSeparator" w:id="1">
    <w:p w:rsidR="00B62FEA" w:rsidRDefault="00B62FEA" w:rsidP="00A00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FEA" w:rsidRDefault="00B62FEA" w:rsidP="00A00D26">
      <w:r>
        <w:separator/>
      </w:r>
    </w:p>
  </w:footnote>
  <w:footnote w:type="continuationSeparator" w:id="1">
    <w:p w:rsidR="00B62FEA" w:rsidRDefault="00B62FEA" w:rsidP="00A00D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241"/>
    <w:rsid w:val="00010E39"/>
    <w:rsid w:val="000B595D"/>
    <w:rsid w:val="001036BC"/>
    <w:rsid w:val="00115129"/>
    <w:rsid w:val="00133677"/>
    <w:rsid w:val="002640EF"/>
    <w:rsid w:val="002F4607"/>
    <w:rsid w:val="00307BDF"/>
    <w:rsid w:val="00364241"/>
    <w:rsid w:val="0037773F"/>
    <w:rsid w:val="00387515"/>
    <w:rsid w:val="00401ED3"/>
    <w:rsid w:val="0040249A"/>
    <w:rsid w:val="004350A7"/>
    <w:rsid w:val="004D6966"/>
    <w:rsid w:val="005010DF"/>
    <w:rsid w:val="00526BD1"/>
    <w:rsid w:val="005449F7"/>
    <w:rsid w:val="00566629"/>
    <w:rsid w:val="00581B1B"/>
    <w:rsid w:val="005C58BD"/>
    <w:rsid w:val="00622262"/>
    <w:rsid w:val="00677959"/>
    <w:rsid w:val="00720516"/>
    <w:rsid w:val="007D2355"/>
    <w:rsid w:val="007D76F8"/>
    <w:rsid w:val="007E3568"/>
    <w:rsid w:val="00862783"/>
    <w:rsid w:val="008A4F81"/>
    <w:rsid w:val="008B0512"/>
    <w:rsid w:val="008C62E1"/>
    <w:rsid w:val="00966C5D"/>
    <w:rsid w:val="00A00D26"/>
    <w:rsid w:val="00A32DDE"/>
    <w:rsid w:val="00AE16E9"/>
    <w:rsid w:val="00AF4CB7"/>
    <w:rsid w:val="00B15133"/>
    <w:rsid w:val="00B3703A"/>
    <w:rsid w:val="00B4047D"/>
    <w:rsid w:val="00B62FEA"/>
    <w:rsid w:val="00BA67ED"/>
    <w:rsid w:val="00BF154B"/>
    <w:rsid w:val="00C05677"/>
    <w:rsid w:val="00D00C1A"/>
    <w:rsid w:val="00D0381F"/>
    <w:rsid w:val="00D05987"/>
    <w:rsid w:val="00D74B6D"/>
    <w:rsid w:val="00E33FB1"/>
    <w:rsid w:val="00E52131"/>
    <w:rsid w:val="00E76029"/>
    <w:rsid w:val="00F6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00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0D2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0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0D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张平恒</dc:creator>
  <cp:lastModifiedBy>丁菁华</cp:lastModifiedBy>
  <cp:revision>8</cp:revision>
  <dcterms:created xsi:type="dcterms:W3CDTF">2016-07-16T03:26:00Z</dcterms:created>
  <dcterms:modified xsi:type="dcterms:W3CDTF">2016-07-18T09:49:00Z</dcterms:modified>
</cp:coreProperties>
</file>