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82" w:rsidRDefault="00635082">
      <w:pPr>
        <w:rPr>
          <w:b/>
          <w:sz w:val="44"/>
          <w:szCs w:val="44"/>
        </w:rPr>
      </w:pPr>
      <w:r w:rsidRPr="00635082">
        <w:rPr>
          <w:rFonts w:hint="eastAsia"/>
          <w:b/>
          <w:sz w:val="28"/>
          <w:szCs w:val="28"/>
        </w:rPr>
        <w:t>海南大学</w:t>
      </w:r>
      <w:proofErr w:type="gramStart"/>
      <w:r w:rsidRPr="00635082">
        <w:rPr>
          <w:rFonts w:hint="eastAsia"/>
          <w:b/>
          <w:sz w:val="28"/>
          <w:szCs w:val="28"/>
        </w:rPr>
        <w:t>预防预防</w:t>
      </w:r>
      <w:proofErr w:type="gramEnd"/>
      <w:r w:rsidRPr="00635082">
        <w:rPr>
          <w:rFonts w:hint="eastAsia"/>
          <w:b/>
          <w:sz w:val="28"/>
          <w:szCs w:val="28"/>
        </w:rPr>
        <w:t>职务犯罪专题报告会</w:t>
      </w:r>
    </w:p>
    <w:p w:rsidR="00635082" w:rsidRPr="00635082" w:rsidRDefault="00635082">
      <w:pPr>
        <w:rPr>
          <w:b/>
          <w:sz w:val="44"/>
          <w:szCs w:val="44"/>
        </w:rPr>
      </w:pPr>
      <w:r>
        <w:rPr>
          <w:rFonts w:hint="eastAsia"/>
          <w:b/>
          <w:sz w:val="44"/>
          <w:szCs w:val="44"/>
        </w:rPr>
        <w:t xml:space="preserve">    </w:t>
      </w:r>
      <w:r w:rsidRPr="00635082">
        <w:rPr>
          <w:rFonts w:hint="eastAsia"/>
          <w:b/>
          <w:sz w:val="44"/>
          <w:szCs w:val="44"/>
          <w:u w:val="single"/>
        </w:rPr>
        <w:t xml:space="preserve">   </w:t>
      </w:r>
      <w:r>
        <w:rPr>
          <w:rFonts w:hint="eastAsia"/>
          <w:b/>
          <w:sz w:val="44"/>
          <w:szCs w:val="44"/>
          <w:u w:val="single"/>
        </w:rPr>
        <w:t xml:space="preserve">    </w:t>
      </w:r>
      <w:r w:rsidRPr="00635082">
        <w:rPr>
          <w:rFonts w:hint="eastAsia"/>
          <w:b/>
          <w:sz w:val="44"/>
          <w:szCs w:val="44"/>
          <w:u w:val="single"/>
        </w:rPr>
        <w:t xml:space="preserve"> </w:t>
      </w:r>
      <w:r>
        <w:rPr>
          <w:rFonts w:hint="eastAsia"/>
          <w:b/>
          <w:sz w:val="44"/>
          <w:szCs w:val="44"/>
          <w:u w:val="single"/>
        </w:rPr>
        <w:t xml:space="preserve">          </w:t>
      </w:r>
      <w:r w:rsidRPr="00635082">
        <w:rPr>
          <w:rFonts w:hint="eastAsia"/>
          <w:b/>
          <w:sz w:val="44"/>
          <w:szCs w:val="44"/>
        </w:rPr>
        <w:t>参会名单</w:t>
      </w:r>
    </w:p>
    <w:p w:rsidR="00E5337F" w:rsidRDefault="00E5337F">
      <w:pPr>
        <w:rPr>
          <w:sz w:val="28"/>
          <w:szCs w:val="28"/>
        </w:rPr>
      </w:pPr>
    </w:p>
    <w:p w:rsidR="00635082" w:rsidRDefault="0037515F">
      <w:pPr>
        <w:rPr>
          <w:sz w:val="28"/>
          <w:szCs w:val="28"/>
          <w:u w:val="single"/>
        </w:rPr>
      </w:pPr>
      <w:r>
        <w:rPr>
          <w:rFonts w:hint="eastAsia"/>
          <w:sz w:val="28"/>
          <w:szCs w:val="28"/>
        </w:rPr>
        <w:t>带队</w:t>
      </w:r>
      <w:r w:rsidR="00635082" w:rsidRPr="00635082">
        <w:rPr>
          <w:rFonts w:hint="eastAsia"/>
          <w:sz w:val="28"/>
          <w:szCs w:val="28"/>
        </w:rPr>
        <w:t>领导：</w:t>
      </w:r>
      <w:r w:rsidR="00635082" w:rsidRPr="00635082">
        <w:rPr>
          <w:rFonts w:hint="eastAsia"/>
          <w:sz w:val="28"/>
          <w:szCs w:val="28"/>
          <w:u w:val="single"/>
        </w:rPr>
        <w:t xml:space="preserve">  </w:t>
      </w:r>
      <w:r w:rsidR="00E5337F">
        <w:rPr>
          <w:rFonts w:hint="eastAsia"/>
          <w:sz w:val="28"/>
          <w:szCs w:val="28"/>
          <w:u w:val="single"/>
        </w:rPr>
        <w:t xml:space="preserve">  </w:t>
      </w:r>
      <w:r w:rsidR="00115233">
        <w:rPr>
          <w:rFonts w:hint="eastAsia"/>
          <w:sz w:val="28"/>
          <w:szCs w:val="28"/>
          <w:u w:val="single"/>
        </w:rPr>
        <w:t xml:space="preserve"> </w:t>
      </w:r>
      <w:r w:rsidR="00635082" w:rsidRPr="00635082">
        <w:rPr>
          <w:rFonts w:hint="eastAsia"/>
          <w:sz w:val="28"/>
          <w:szCs w:val="28"/>
          <w:u w:val="single"/>
        </w:rPr>
        <w:t xml:space="preserve">     </w:t>
      </w:r>
      <w:r w:rsidR="00115233">
        <w:rPr>
          <w:rFonts w:hint="eastAsia"/>
          <w:sz w:val="28"/>
          <w:szCs w:val="28"/>
        </w:rPr>
        <w:t>（签名）参会人数：</w:t>
      </w:r>
      <w:r w:rsidR="00115233" w:rsidRPr="00115233">
        <w:rPr>
          <w:rFonts w:hint="eastAsia"/>
          <w:sz w:val="28"/>
          <w:szCs w:val="28"/>
          <w:u w:val="single"/>
        </w:rPr>
        <w:t xml:space="preserve">     </w:t>
      </w:r>
      <w:r w:rsidR="00115233" w:rsidRPr="00115233">
        <w:rPr>
          <w:rFonts w:hint="eastAsia"/>
          <w:sz w:val="28"/>
          <w:szCs w:val="28"/>
        </w:rPr>
        <w:t>填表人</w:t>
      </w:r>
      <w:r w:rsidR="00115233">
        <w:rPr>
          <w:rFonts w:hint="eastAsia"/>
          <w:sz w:val="28"/>
          <w:szCs w:val="28"/>
          <w:u w:val="single"/>
        </w:rPr>
        <w:t>：</w:t>
      </w:r>
      <w:r w:rsidR="00115233">
        <w:rPr>
          <w:rFonts w:hint="eastAsia"/>
          <w:sz w:val="28"/>
          <w:szCs w:val="28"/>
          <w:u w:val="single"/>
        </w:rPr>
        <w:t xml:space="preserve">         </w:t>
      </w:r>
    </w:p>
    <w:tbl>
      <w:tblPr>
        <w:tblStyle w:val="a3"/>
        <w:tblW w:w="0" w:type="auto"/>
        <w:tblLook w:val="04A0"/>
      </w:tblPr>
      <w:tblGrid>
        <w:gridCol w:w="1384"/>
        <w:gridCol w:w="5954"/>
        <w:gridCol w:w="1184"/>
      </w:tblGrid>
      <w:tr w:rsidR="00635082" w:rsidTr="00635082">
        <w:tc>
          <w:tcPr>
            <w:tcW w:w="1384" w:type="dxa"/>
          </w:tcPr>
          <w:p w:rsidR="00635082" w:rsidRDefault="00635082" w:rsidP="00635082">
            <w:pPr>
              <w:jc w:val="center"/>
              <w:rPr>
                <w:sz w:val="28"/>
                <w:szCs w:val="28"/>
              </w:rPr>
            </w:pPr>
            <w:r>
              <w:rPr>
                <w:rFonts w:hint="eastAsia"/>
                <w:sz w:val="28"/>
                <w:szCs w:val="28"/>
              </w:rPr>
              <w:t>参会人员</w:t>
            </w:r>
          </w:p>
        </w:tc>
        <w:tc>
          <w:tcPr>
            <w:tcW w:w="5954" w:type="dxa"/>
          </w:tcPr>
          <w:p w:rsidR="00635082" w:rsidRDefault="00635082" w:rsidP="00635082">
            <w:pPr>
              <w:jc w:val="center"/>
              <w:rPr>
                <w:sz w:val="28"/>
                <w:szCs w:val="28"/>
              </w:rPr>
            </w:pPr>
            <w:r>
              <w:rPr>
                <w:rFonts w:hint="eastAsia"/>
                <w:sz w:val="28"/>
                <w:szCs w:val="28"/>
              </w:rPr>
              <w:t>具体名单</w:t>
            </w:r>
          </w:p>
        </w:tc>
        <w:tc>
          <w:tcPr>
            <w:tcW w:w="1184" w:type="dxa"/>
          </w:tcPr>
          <w:p w:rsidR="00635082" w:rsidRDefault="00635082" w:rsidP="00635082">
            <w:pPr>
              <w:jc w:val="center"/>
              <w:rPr>
                <w:sz w:val="28"/>
                <w:szCs w:val="28"/>
              </w:rPr>
            </w:pPr>
            <w:r>
              <w:rPr>
                <w:rFonts w:hint="eastAsia"/>
                <w:sz w:val="28"/>
                <w:szCs w:val="28"/>
              </w:rPr>
              <w:t>备注</w:t>
            </w:r>
          </w:p>
        </w:tc>
      </w:tr>
      <w:tr w:rsidR="00635082" w:rsidTr="00334C4B">
        <w:trPr>
          <w:trHeight w:val="900"/>
        </w:trPr>
        <w:tc>
          <w:tcPr>
            <w:tcW w:w="1384" w:type="dxa"/>
          </w:tcPr>
          <w:p w:rsidR="00635082" w:rsidRDefault="00635082" w:rsidP="00635082">
            <w:pPr>
              <w:jc w:val="center"/>
              <w:rPr>
                <w:sz w:val="28"/>
                <w:szCs w:val="28"/>
              </w:rPr>
            </w:pPr>
            <w:r>
              <w:rPr>
                <w:rFonts w:hint="eastAsia"/>
                <w:sz w:val="28"/>
                <w:szCs w:val="28"/>
              </w:rPr>
              <w:t>处级干部</w:t>
            </w:r>
          </w:p>
        </w:tc>
        <w:tc>
          <w:tcPr>
            <w:tcW w:w="5954" w:type="dxa"/>
          </w:tcPr>
          <w:p w:rsidR="00635082" w:rsidRDefault="00635082" w:rsidP="00635082">
            <w:pPr>
              <w:jc w:val="center"/>
              <w:rPr>
                <w:sz w:val="28"/>
                <w:szCs w:val="28"/>
              </w:rPr>
            </w:pPr>
          </w:p>
        </w:tc>
        <w:tc>
          <w:tcPr>
            <w:tcW w:w="1184" w:type="dxa"/>
          </w:tcPr>
          <w:p w:rsidR="00635082" w:rsidRDefault="00635082" w:rsidP="00635082">
            <w:pPr>
              <w:jc w:val="center"/>
              <w:rPr>
                <w:sz w:val="28"/>
                <w:szCs w:val="28"/>
              </w:rPr>
            </w:pPr>
          </w:p>
        </w:tc>
      </w:tr>
      <w:tr w:rsidR="00635082" w:rsidTr="00334C4B">
        <w:trPr>
          <w:trHeight w:val="1679"/>
        </w:trPr>
        <w:tc>
          <w:tcPr>
            <w:tcW w:w="1384" w:type="dxa"/>
          </w:tcPr>
          <w:p w:rsidR="00635082" w:rsidRDefault="00334C4B" w:rsidP="00635082">
            <w:pPr>
              <w:jc w:val="center"/>
              <w:rPr>
                <w:sz w:val="28"/>
                <w:szCs w:val="28"/>
              </w:rPr>
            </w:pPr>
            <w:r>
              <w:rPr>
                <w:rFonts w:hint="eastAsia"/>
                <w:sz w:val="28"/>
                <w:szCs w:val="28"/>
              </w:rPr>
              <w:t>科级</w:t>
            </w:r>
            <w:r w:rsidR="00635082">
              <w:rPr>
                <w:rFonts w:hint="eastAsia"/>
                <w:sz w:val="28"/>
                <w:szCs w:val="28"/>
              </w:rPr>
              <w:t>干部</w:t>
            </w:r>
          </w:p>
        </w:tc>
        <w:tc>
          <w:tcPr>
            <w:tcW w:w="5954" w:type="dxa"/>
          </w:tcPr>
          <w:p w:rsidR="00635082" w:rsidRDefault="00635082" w:rsidP="00635082">
            <w:pPr>
              <w:jc w:val="center"/>
              <w:rPr>
                <w:sz w:val="28"/>
                <w:szCs w:val="28"/>
              </w:rPr>
            </w:pPr>
          </w:p>
        </w:tc>
        <w:tc>
          <w:tcPr>
            <w:tcW w:w="1184" w:type="dxa"/>
          </w:tcPr>
          <w:p w:rsidR="00635082" w:rsidRDefault="00635082" w:rsidP="00635082">
            <w:pPr>
              <w:jc w:val="center"/>
              <w:rPr>
                <w:sz w:val="28"/>
                <w:szCs w:val="28"/>
              </w:rPr>
            </w:pPr>
          </w:p>
        </w:tc>
      </w:tr>
      <w:tr w:rsidR="00635082" w:rsidTr="00334C4B">
        <w:trPr>
          <w:trHeight w:val="1987"/>
        </w:trPr>
        <w:tc>
          <w:tcPr>
            <w:tcW w:w="1384" w:type="dxa"/>
          </w:tcPr>
          <w:p w:rsidR="00635082" w:rsidRDefault="00635082" w:rsidP="00635082">
            <w:pPr>
              <w:jc w:val="center"/>
              <w:rPr>
                <w:sz w:val="28"/>
                <w:szCs w:val="28"/>
              </w:rPr>
            </w:pPr>
            <w:r>
              <w:rPr>
                <w:rFonts w:hint="eastAsia"/>
                <w:sz w:val="28"/>
                <w:szCs w:val="28"/>
              </w:rPr>
              <w:t>在</w:t>
            </w:r>
            <w:proofErr w:type="gramStart"/>
            <w:r>
              <w:rPr>
                <w:rFonts w:hint="eastAsia"/>
                <w:sz w:val="28"/>
                <w:szCs w:val="28"/>
              </w:rPr>
              <w:t>研</w:t>
            </w:r>
            <w:proofErr w:type="gramEnd"/>
            <w:r>
              <w:rPr>
                <w:rFonts w:hint="eastAsia"/>
                <w:sz w:val="28"/>
                <w:szCs w:val="28"/>
              </w:rPr>
              <w:t>科研项目负责人</w:t>
            </w:r>
          </w:p>
        </w:tc>
        <w:tc>
          <w:tcPr>
            <w:tcW w:w="5954" w:type="dxa"/>
          </w:tcPr>
          <w:p w:rsidR="00635082" w:rsidRDefault="00635082" w:rsidP="00635082">
            <w:pPr>
              <w:jc w:val="center"/>
              <w:rPr>
                <w:sz w:val="28"/>
                <w:szCs w:val="28"/>
              </w:rPr>
            </w:pPr>
          </w:p>
        </w:tc>
        <w:tc>
          <w:tcPr>
            <w:tcW w:w="1184" w:type="dxa"/>
          </w:tcPr>
          <w:p w:rsidR="00635082" w:rsidRDefault="00635082" w:rsidP="00635082">
            <w:pPr>
              <w:jc w:val="center"/>
              <w:rPr>
                <w:sz w:val="28"/>
                <w:szCs w:val="28"/>
              </w:rPr>
            </w:pPr>
          </w:p>
        </w:tc>
      </w:tr>
      <w:tr w:rsidR="00635082" w:rsidTr="00635082">
        <w:tc>
          <w:tcPr>
            <w:tcW w:w="1384" w:type="dxa"/>
          </w:tcPr>
          <w:p w:rsidR="00635082" w:rsidRDefault="00C721B6" w:rsidP="001E4938">
            <w:pPr>
              <w:jc w:val="center"/>
              <w:rPr>
                <w:sz w:val="28"/>
                <w:szCs w:val="28"/>
              </w:rPr>
            </w:pPr>
            <w:r>
              <w:rPr>
                <w:rFonts w:hint="eastAsia"/>
                <w:sz w:val="28"/>
                <w:szCs w:val="28"/>
              </w:rPr>
              <w:t>实验室主任或</w:t>
            </w:r>
            <w:r w:rsidR="001E4938">
              <w:rPr>
                <w:rFonts w:hint="eastAsia"/>
                <w:sz w:val="28"/>
                <w:szCs w:val="28"/>
              </w:rPr>
              <w:t>其他人员</w:t>
            </w:r>
          </w:p>
        </w:tc>
        <w:tc>
          <w:tcPr>
            <w:tcW w:w="5954" w:type="dxa"/>
          </w:tcPr>
          <w:p w:rsidR="00635082" w:rsidRPr="00D467AA" w:rsidRDefault="00635082" w:rsidP="00635082">
            <w:pPr>
              <w:jc w:val="center"/>
              <w:rPr>
                <w:sz w:val="28"/>
                <w:szCs w:val="28"/>
              </w:rPr>
            </w:pPr>
          </w:p>
        </w:tc>
        <w:tc>
          <w:tcPr>
            <w:tcW w:w="1184" w:type="dxa"/>
          </w:tcPr>
          <w:p w:rsidR="00635082" w:rsidRDefault="00635082" w:rsidP="00635082">
            <w:pPr>
              <w:jc w:val="center"/>
              <w:rPr>
                <w:sz w:val="28"/>
                <w:szCs w:val="28"/>
              </w:rPr>
            </w:pPr>
          </w:p>
        </w:tc>
      </w:tr>
    </w:tbl>
    <w:p w:rsidR="00635082" w:rsidRPr="008179A7" w:rsidRDefault="0019344B">
      <w:pPr>
        <w:rPr>
          <w:rFonts w:asciiTheme="minorEastAsia" w:hAnsiTheme="minorEastAsia"/>
          <w:sz w:val="24"/>
          <w:szCs w:val="24"/>
        </w:rPr>
      </w:pPr>
      <w:r w:rsidRPr="008179A7">
        <w:rPr>
          <w:rFonts w:asciiTheme="minorEastAsia" w:hAnsiTheme="minorEastAsia" w:hint="eastAsia"/>
          <w:sz w:val="24"/>
          <w:szCs w:val="24"/>
        </w:rPr>
        <w:t>备注：1、</w:t>
      </w:r>
      <w:r w:rsidR="0008539B">
        <w:rPr>
          <w:rFonts w:asciiTheme="minorEastAsia" w:hAnsiTheme="minorEastAsia" w:hint="eastAsia"/>
          <w:sz w:val="24"/>
          <w:szCs w:val="24"/>
        </w:rPr>
        <w:t>按会议要求，各部门各单位</w:t>
      </w:r>
      <w:r w:rsidR="00747A75">
        <w:rPr>
          <w:rFonts w:asciiTheme="minorEastAsia" w:hAnsiTheme="minorEastAsia" w:hint="eastAsia"/>
          <w:sz w:val="24"/>
          <w:szCs w:val="24"/>
        </w:rPr>
        <w:t>党政</w:t>
      </w:r>
      <w:r w:rsidR="0008539B">
        <w:rPr>
          <w:rFonts w:asciiTheme="minorEastAsia" w:hAnsiTheme="minorEastAsia" w:hint="eastAsia"/>
          <w:sz w:val="24"/>
          <w:szCs w:val="24"/>
        </w:rPr>
        <w:t>主要负责人在会场前排就坐；</w:t>
      </w:r>
      <w:r w:rsidR="00E5337F" w:rsidRPr="008179A7">
        <w:rPr>
          <w:rFonts w:asciiTheme="minorEastAsia" w:hAnsiTheme="minorEastAsia" w:hint="eastAsia"/>
          <w:sz w:val="24"/>
          <w:szCs w:val="24"/>
        </w:rPr>
        <w:t>机关部门带队领导为</w:t>
      </w:r>
      <w:r w:rsidR="0008539B">
        <w:rPr>
          <w:rFonts w:asciiTheme="minorEastAsia" w:hAnsiTheme="minorEastAsia" w:hint="eastAsia"/>
          <w:sz w:val="24"/>
          <w:szCs w:val="24"/>
        </w:rPr>
        <w:t>一名</w:t>
      </w:r>
      <w:r w:rsidR="00E5337F" w:rsidRPr="008179A7">
        <w:rPr>
          <w:rFonts w:asciiTheme="minorEastAsia" w:hAnsiTheme="minorEastAsia" w:hint="eastAsia"/>
          <w:sz w:val="24"/>
          <w:szCs w:val="24"/>
        </w:rPr>
        <w:t>副处级</w:t>
      </w:r>
      <w:r w:rsidR="008179A7">
        <w:rPr>
          <w:rFonts w:asciiTheme="minorEastAsia" w:hAnsiTheme="minorEastAsia" w:hint="eastAsia"/>
          <w:sz w:val="24"/>
          <w:szCs w:val="24"/>
        </w:rPr>
        <w:t>领导</w:t>
      </w:r>
      <w:r w:rsidR="00E5337F" w:rsidRPr="008179A7">
        <w:rPr>
          <w:rFonts w:asciiTheme="minorEastAsia" w:hAnsiTheme="minorEastAsia" w:hint="eastAsia"/>
          <w:sz w:val="24"/>
          <w:szCs w:val="24"/>
        </w:rPr>
        <w:t>干部，其他单位</w:t>
      </w:r>
      <w:r w:rsidR="00334C4B" w:rsidRPr="008179A7">
        <w:rPr>
          <w:rFonts w:asciiTheme="minorEastAsia" w:hAnsiTheme="minorEastAsia" w:hint="eastAsia"/>
          <w:sz w:val="24"/>
          <w:szCs w:val="24"/>
        </w:rPr>
        <w:t>带队</w:t>
      </w:r>
      <w:r w:rsidRPr="008179A7">
        <w:rPr>
          <w:rFonts w:asciiTheme="minorEastAsia" w:hAnsiTheme="minorEastAsia" w:hint="eastAsia"/>
          <w:sz w:val="24"/>
          <w:szCs w:val="24"/>
        </w:rPr>
        <w:t>领导为</w:t>
      </w:r>
      <w:r w:rsidR="00E5337F" w:rsidRPr="008179A7">
        <w:rPr>
          <w:rFonts w:asciiTheme="minorEastAsia" w:hAnsiTheme="minorEastAsia" w:hint="eastAsia"/>
          <w:sz w:val="24"/>
          <w:szCs w:val="24"/>
        </w:rPr>
        <w:t>单位</w:t>
      </w:r>
      <w:r w:rsidRPr="008179A7">
        <w:rPr>
          <w:rFonts w:asciiTheme="minorEastAsia" w:hAnsiTheme="minorEastAsia" w:hint="eastAsia"/>
          <w:sz w:val="24"/>
          <w:szCs w:val="24"/>
        </w:rPr>
        <w:t>副书记（</w:t>
      </w:r>
      <w:r w:rsidR="00481520">
        <w:rPr>
          <w:rFonts w:asciiTheme="minorEastAsia" w:hAnsiTheme="minorEastAsia" w:hint="eastAsia"/>
          <w:sz w:val="24"/>
          <w:szCs w:val="24"/>
        </w:rPr>
        <w:t>或书记</w:t>
      </w:r>
      <w:r w:rsidR="0008539B">
        <w:rPr>
          <w:rFonts w:asciiTheme="minorEastAsia" w:hAnsiTheme="minorEastAsia" w:hint="eastAsia"/>
          <w:sz w:val="24"/>
          <w:szCs w:val="24"/>
        </w:rPr>
        <w:t>指定一名副职领导带队</w:t>
      </w:r>
      <w:r w:rsidRPr="008179A7">
        <w:rPr>
          <w:rFonts w:asciiTheme="minorEastAsia" w:hAnsiTheme="minorEastAsia" w:hint="eastAsia"/>
          <w:sz w:val="24"/>
          <w:szCs w:val="24"/>
        </w:rPr>
        <w:t>）</w:t>
      </w:r>
      <w:r w:rsidR="00334C4B" w:rsidRPr="008179A7">
        <w:rPr>
          <w:rFonts w:asciiTheme="minorEastAsia" w:hAnsiTheme="minorEastAsia" w:hint="eastAsia"/>
          <w:sz w:val="24"/>
          <w:szCs w:val="24"/>
        </w:rPr>
        <w:t>；</w:t>
      </w:r>
    </w:p>
    <w:p w:rsidR="00334C4B" w:rsidRPr="008179A7" w:rsidRDefault="00334C4B">
      <w:pPr>
        <w:rPr>
          <w:rFonts w:asciiTheme="minorEastAsia" w:hAnsiTheme="minorEastAsia"/>
          <w:sz w:val="24"/>
          <w:szCs w:val="24"/>
        </w:rPr>
      </w:pPr>
      <w:r w:rsidRPr="008179A7">
        <w:rPr>
          <w:rFonts w:asciiTheme="minorEastAsia" w:hAnsiTheme="minorEastAsia" w:hint="eastAsia"/>
          <w:sz w:val="24"/>
          <w:szCs w:val="24"/>
        </w:rPr>
        <w:t>2、</w:t>
      </w:r>
      <w:r w:rsidR="000307B4">
        <w:rPr>
          <w:rFonts w:asciiTheme="minorEastAsia" w:hAnsiTheme="minorEastAsia" w:hint="eastAsia"/>
          <w:sz w:val="24"/>
          <w:szCs w:val="24"/>
        </w:rPr>
        <w:t>以上参会人员有多重身份的，填写名单</w:t>
      </w:r>
      <w:r w:rsidR="00F0479D">
        <w:rPr>
          <w:rFonts w:asciiTheme="minorEastAsia" w:hAnsiTheme="minorEastAsia" w:hint="eastAsia"/>
          <w:sz w:val="24"/>
          <w:szCs w:val="24"/>
        </w:rPr>
        <w:t>请勿</w:t>
      </w:r>
      <w:r w:rsidR="000307B4">
        <w:rPr>
          <w:rFonts w:asciiTheme="minorEastAsia" w:hAnsiTheme="minorEastAsia" w:hint="eastAsia"/>
          <w:sz w:val="24"/>
          <w:szCs w:val="24"/>
        </w:rPr>
        <w:t>重复，</w:t>
      </w:r>
      <w:r w:rsidR="00F0479D">
        <w:rPr>
          <w:rFonts w:asciiTheme="minorEastAsia" w:hAnsiTheme="minorEastAsia" w:hint="eastAsia"/>
          <w:sz w:val="24"/>
          <w:szCs w:val="24"/>
        </w:rPr>
        <w:t>按照表格上的顺序优先填写一项即可</w:t>
      </w:r>
      <w:r w:rsidRPr="008179A7">
        <w:rPr>
          <w:rFonts w:asciiTheme="minorEastAsia" w:hAnsiTheme="minorEastAsia" w:hint="eastAsia"/>
          <w:sz w:val="24"/>
          <w:szCs w:val="24"/>
        </w:rPr>
        <w:t>；</w:t>
      </w:r>
      <w:r w:rsidR="00D05ADF">
        <w:rPr>
          <w:rFonts w:asciiTheme="minorEastAsia" w:hAnsiTheme="minorEastAsia" w:hint="eastAsia"/>
          <w:sz w:val="24"/>
          <w:szCs w:val="24"/>
        </w:rPr>
        <w:t>如：某院副院长，</w:t>
      </w:r>
      <w:r w:rsidR="001E4938">
        <w:rPr>
          <w:rFonts w:asciiTheme="minorEastAsia" w:hAnsiTheme="minorEastAsia" w:hint="eastAsia"/>
          <w:sz w:val="24"/>
          <w:szCs w:val="24"/>
        </w:rPr>
        <w:t>也</w:t>
      </w:r>
      <w:r w:rsidR="00D05ADF">
        <w:rPr>
          <w:rFonts w:asciiTheme="minorEastAsia" w:hAnsiTheme="minorEastAsia" w:hint="eastAsia"/>
          <w:sz w:val="24"/>
          <w:szCs w:val="24"/>
        </w:rPr>
        <w:t>是在</w:t>
      </w:r>
      <w:proofErr w:type="gramStart"/>
      <w:r w:rsidR="00D05ADF">
        <w:rPr>
          <w:rFonts w:asciiTheme="minorEastAsia" w:hAnsiTheme="minorEastAsia" w:hint="eastAsia"/>
          <w:sz w:val="24"/>
          <w:szCs w:val="24"/>
        </w:rPr>
        <w:t>研</w:t>
      </w:r>
      <w:proofErr w:type="gramEnd"/>
      <w:r w:rsidR="00D05ADF">
        <w:rPr>
          <w:rFonts w:asciiTheme="minorEastAsia" w:hAnsiTheme="minorEastAsia" w:hint="eastAsia"/>
          <w:sz w:val="24"/>
          <w:szCs w:val="24"/>
        </w:rPr>
        <w:t>科研项目负责人，则只需在处级领导填写即可，在</w:t>
      </w:r>
      <w:proofErr w:type="gramStart"/>
      <w:r w:rsidR="00D05ADF">
        <w:rPr>
          <w:rFonts w:asciiTheme="minorEastAsia" w:hAnsiTheme="minorEastAsia" w:hint="eastAsia"/>
          <w:sz w:val="24"/>
          <w:szCs w:val="24"/>
        </w:rPr>
        <w:t>研</w:t>
      </w:r>
      <w:proofErr w:type="gramEnd"/>
      <w:r w:rsidR="00D05ADF">
        <w:rPr>
          <w:rFonts w:asciiTheme="minorEastAsia" w:hAnsiTheme="minorEastAsia" w:hint="eastAsia"/>
          <w:sz w:val="24"/>
          <w:szCs w:val="24"/>
        </w:rPr>
        <w:t>科研项目负责人处无须再填写。</w:t>
      </w:r>
    </w:p>
    <w:p w:rsidR="00334C4B" w:rsidRDefault="00334C4B">
      <w:pPr>
        <w:rPr>
          <w:rFonts w:asciiTheme="minorEastAsia" w:hAnsiTheme="minorEastAsia"/>
          <w:sz w:val="24"/>
          <w:szCs w:val="24"/>
        </w:rPr>
      </w:pPr>
      <w:r w:rsidRPr="008179A7">
        <w:rPr>
          <w:rFonts w:asciiTheme="minorEastAsia" w:hAnsiTheme="minorEastAsia" w:hint="eastAsia"/>
          <w:sz w:val="24"/>
          <w:szCs w:val="24"/>
        </w:rPr>
        <w:t>3、</w:t>
      </w:r>
      <w:r w:rsidR="008179A7" w:rsidRPr="008179A7">
        <w:rPr>
          <w:rFonts w:asciiTheme="minorEastAsia" w:hAnsiTheme="minorEastAsia" w:hint="eastAsia"/>
          <w:sz w:val="24"/>
          <w:szCs w:val="24"/>
        </w:rPr>
        <w:t>请各部门、各单位11月12日（周三）下午5点前将参会名单纸质版（需带队领导签字</w:t>
      </w:r>
      <w:proofErr w:type="gramStart"/>
      <w:r w:rsidR="008179A7" w:rsidRPr="008179A7">
        <w:rPr>
          <w:rFonts w:asciiTheme="minorEastAsia" w:hAnsiTheme="minorEastAsia" w:hint="eastAsia"/>
          <w:sz w:val="24"/>
          <w:szCs w:val="24"/>
        </w:rPr>
        <w:t>并单位</w:t>
      </w:r>
      <w:proofErr w:type="gramEnd"/>
      <w:r w:rsidR="008179A7" w:rsidRPr="008179A7">
        <w:rPr>
          <w:rFonts w:asciiTheme="minorEastAsia" w:hAnsiTheme="minorEastAsia" w:hint="eastAsia"/>
          <w:sz w:val="24"/>
          <w:szCs w:val="24"/>
        </w:rPr>
        <w:t>盖章）送党办609室，</w:t>
      </w:r>
      <w:hyperlink r:id="rId6" w:history="1">
        <w:r w:rsidR="0066470B" w:rsidRPr="00F47075">
          <w:rPr>
            <w:rStyle w:val="a4"/>
            <w:rFonts w:asciiTheme="minorEastAsia" w:hAnsiTheme="minorEastAsia" w:hint="eastAsia"/>
            <w:sz w:val="24"/>
            <w:szCs w:val="24"/>
          </w:rPr>
          <w:t>电子版发至782590756@qq.com</w:t>
        </w:r>
      </w:hyperlink>
      <w:r w:rsidR="003A13A2">
        <w:rPr>
          <w:rFonts w:hint="eastAsia"/>
        </w:rPr>
        <w:t>。</w:t>
      </w:r>
    </w:p>
    <w:p w:rsidR="0066470B" w:rsidRDefault="0066470B">
      <w:pPr>
        <w:rPr>
          <w:rFonts w:asciiTheme="minorEastAsia" w:hAnsiTheme="minorEastAsia"/>
          <w:sz w:val="24"/>
          <w:szCs w:val="24"/>
        </w:rPr>
      </w:pPr>
      <w:r>
        <w:rPr>
          <w:rFonts w:asciiTheme="minorEastAsia" w:hAnsiTheme="minorEastAsia" w:hint="eastAsia"/>
          <w:sz w:val="24"/>
          <w:szCs w:val="24"/>
        </w:rPr>
        <w:t>4、请各单位各部门带队领导派人于11月17日</w:t>
      </w:r>
      <w:r w:rsidR="003A13A2">
        <w:rPr>
          <w:rFonts w:asciiTheme="minorEastAsia" w:hAnsiTheme="minorEastAsia" w:hint="eastAsia"/>
          <w:sz w:val="24"/>
          <w:szCs w:val="24"/>
        </w:rPr>
        <w:t>（下周一）</w:t>
      </w:r>
      <w:r>
        <w:rPr>
          <w:rFonts w:asciiTheme="minorEastAsia" w:hAnsiTheme="minorEastAsia" w:hint="eastAsia"/>
          <w:sz w:val="24"/>
          <w:szCs w:val="24"/>
        </w:rPr>
        <w:t>上午9-11点到校团委</w:t>
      </w:r>
      <w:r w:rsidR="004343D4">
        <w:rPr>
          <w:rFonts w:asciiTheme="minorEastAsia" w:hAnsiTheme="minorEastAsia" w:hint="eastAsia"/>
          <w:sz w:val="24"/>
          <w:szCs w:val="24"/>
        </w:rPr>
        <w:t>综合科（思源学堂402室）</w:t>
      </w:r>
      <w:r>
        <w:rPr>
          <w:rFonts w:asciiTheme="minorEastAsia" w:hAnsiTheme="minorEastAsia" w:hint="eastAsia"/>
          <w:sz w:val="24"/>
          <w:szCs w:val="24"/>
        </w:rPr>
        <w:t>领入场券，并及时发</w:t>
      </w:r>
      <w:r w:rsidR="003A13A2">
        <w:rPr>
          <w:rFonts w:asciiTheme="minorEastAsia" w:hAnsiTheme="minorEastAsia" w:hint="eastAsia"/>
          <w:sz w:val="24"/>
          <w:szCs w:val="24"/>
        </w:rPr>
        <w:t>放</w:t>
      </w:r>
      <w:r>
        <w:rPr>
          <w:rFonts w:asciiTheme="minorEastAsia" w:hAnsiTheme="minorEastAsia" w:hint="eastAsia"/>
          <w:sz w:val="24"/>
          <w:szCs w:val="24"/>
        </w:rPr>
        <w:t>给参会人员。</w:t>
      </w:r>
    </w:p>
    <w:p w:rsidR="005B53FA" w:rsidRDefault="005B53FA">
      <w:pPr>
        <w:rPr>
          <w:rFonts w:asciiTheme="minorEastAsia" w:hAnsiTheme="minorEastAsia"/>
          <w:sz w:val="24"/>
          <w:szCs w:val="24"/>
        </w:rPr>
      </w:pPr>
      <w:r>
        <w:rPr>
          <w:rFonts w:asciiTheme="minorEastAsia" w:hAnsiTheme="minorEastAsia" w:hint="eastAsia"/>
          <w:sz w:val="24"/>
          <w:szCs w:val="24"/>
        </w:rPr>
        <w:t>5、所有参会人员请按照入场券上</w:t>
      </w:r>
      <w:r w:rsidR="003A13A2">
        <w:rPr>
          <w:rFonts w:asciiTheme="minorEastAsia" w:hAnsiTheme="minorEastAsia" w:hint="eastAsia"/>
          <w:sz w:val="24"/>
          <w:szCs w:val="24"/>
        </w:rPr>
        <w:t>座位号</w:t>
      </w:r>
      <w:r>
        <w:rPr>
          <w:rFonts w:asciiTheme="minorEastAsia" w:hAnsiTheme="minorEastAsia" w:hint="eastAsia"/>
          <w:sz w:val="24"/>
          <w:szCs w:val="24"/>
        </w:rPr>
        <w:t>就坐。</w:t>
      </w:r>
    </w:p>
    <w:p w:rsidR="003A13A2" w:rsidRPr="008179A7" w:rsidRDefault="003A13A2">
      <w:pPr>
        <w:rPr>
          <w:rFonts w:asciiTheme="minorEastAsia" w:hAnsiTheme="minorEastAsia"/>
          <w:sz w:val="24"/>
          <w:szCs w:val="24"/>
        </w:rPr>
      </w:pPr>
      <w:r>
        <w:rPr>
          <w:rFonts w:asciiTheme="minorEastAsia" w:hAnsiTheme="minorEastAsia" w:hint="eastAsia"/>
          <w:sz w:val="24"/>
          <w:szCs w:val="24"/>
        </w:rPr>
        <w:t>6、会议原则上不得请假。确因特殊情况需请假的，必须经单位主要领导签字并盖单位公章后与参会名单一起送交党办报校领导审批。</w:t>
      </w:r>
    </w:p>
    <w:sectPr w:rsidR="003A13A2" w:rsidRPr="008179A7" w:rsidSect="007439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A75" w:rsidRDefault="00747A75" w:rsidP="00747A75">
      <w:r>
        <w:separator/>
      </w:r>
    </w:p>
  </w:endnote>
  <w:endnote w:type="continuationSeparator" w:id="1">
    <w:p w:rsidR="00747A75" w:rsidRDefault="00747A75" w:rsidP="00747A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A75" w:rsidRDefault="00747A75" w:rsidP="00747A75">
      <w:r>
        <w:separator/>
      </w:r>
    </w:p>
  </w:footnote>
  <w:footnote w:type="continuationSeparator" w:id="1">
    <w:p w:rsidR="00747A75" w:rsidRDefault="00747A75" w:rsidP="00747A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5082"/>
    <w:rsid w:val="000307B4"/>
    <w:rsid w:val="0008539B"/>
    <w:rsid w:val="000C26BB"/>
    <w:rsid w:val="00115233"/>
    <w:rsid w:val="0019344B"/>
    <w:rsid w:val="001D7784"/>
    <w:rsid w:val="001E4938"/>
    <w:rsid w:val="00334C4B"/>
    <w:rsid w:val="0037515F"/>
    <w:rsid w:val="003A13A2"/>
    <w:rsid w:val="003A5F3D"/>
    <w:rsid w:val="004343D4"/>
    <w:rsid w:val="00481520"/>
    <w:rsid w:val="004D2567"/>
    <w:rsid w:val="00515C0B"/>
    <w:rsid w:val="00551452"/>
    <w:rsid w:val="005731A9"/>
    <w:rsid w:val="005B53FA"/>
    <w:rsid w:val="005F05E4"/>
    <w:rsid w:val="00635082"/>
    <w:rsid w:val="0066470B"/>
    <w:rsid w:val="006B42A7"/>
    <w:rsid w:val="006E4124"/>
    <w:rsid w:val="0074397C"/>
    <w:rsid w:val="00747A75"/>
    <w:rsid w:val="00763826"/>
    <w:rsid w:val="007D2893"/>
    <w:rsid w:val="008179A7"/>
    <w:rsid w:val="009E31E5"/>
    <w:rsid w:val="009F7533"/>
    <w:rsid w:val="00A846B7"/>
    <w:rsid w:val="00A95C5E"/>
    <w:rsid w:val="00C721B6"/>
    <w:rsid w:val="00C74DD9"/>
    <w:rsid w:val="00CA4FB3"/>
    <w:rsid w:val="00CC0152"/>
    <w:rsid w:val="00D05ADF"/>
    <w:rsid w:val="00D467AA"/>
    <w:rsid w:val="00E5337F"/>
    <w:rsid w:val="00EA0B1A"/>
    <w:rsid w:val="00F0479D"/>
    <w:rsid w:val="00F175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508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66470B"/>
    <w:rPr>
      <w:color w:val="0000FF" w:themeColor="hyperlink"/>
      <w:u w:val="single"/>
    </w:rPr>
  </w:style>
  <w:style w:type="paragraph" w:styleId="a5">
    <w:name w:val="header"/>
    <w:basedOn w:val="a"/>
    <w:link w:val="Char"/>
    <w:uiPriority w:val="99"/>
    <w:semiHidden/>
    <w:unhideWhenUsed/>
    <w:rsid w:val="00747A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47A75"/>
    <w:rPr>
      <w:sz w:val="18"/>
      <w:szCs w:val="18"/>
    </w:rPr>
  </w:style>
  <w:style w:type="paragraph" w:styleId="a6">
    <w:name w:val="footer"/>
    <w:basedOn w:val="a"/>
    <w:link w:val="Char0"/>
    <w:uiPriority w:val="99"/>
    <w:semiHidden/>
    <w:unhideWhenUsed/>
    <w:rsid w:val="00747A7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47A7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29256;&#21457;&#33267;782590756@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88</Words>
  <Characters>502</Characters>
  <Application>Microsoft Office Word</Application>
  <DocSecurity>0</DocSecurity>
  <Lines>4</Lines>
  <Paragraphs>1</Paragraphs>
  <ScaleCrop>false</ScaleCrop>
  <Company>MS</Company>
  <LinksUpToDate>false</LinksUpToDate>
  <CharactersWithSpaces>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王红英</dc:creator>
  <cp:lastModifiedBy>王红英</cp:lastModifiedBy>
  <cp:revision>27</cp:revision>
  <cp:lastPrinted>2014-11-10T03:36:00Z</cp:lastPrinted>
  <dcterms:created xsi:type="dcterms:W3CDTF">2014-11-10T02:42:00Z</dcterms:created>
  <dcterms:modified xsi:type="dcterms:W3CDTF">2014-11-10T23:57:00Z</dcterms:modified>
</cp:coreProperties>
</file>